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F7C" w:rsidRPr="003133FD" w:rsidRDefault="00A97F7C">
      <w:pPr>
        <w:jc w:val="center"/>
        <w:rPr>
          <w:rFonts w:ascii="Arial" w:hAnsi="Arial" w:cs="Arial"/>
        </w:rPr>
      </w:pPr>
    </w:p>
    <w:p w:rsidR="00A97F7C" w:rsidRPr="00090E60" w:rsidRDefault="0009412D">
      <w:pPr>
        <w:spacing w:line="276" w:lineRule="auto"/>
        <w:jc w:val="center"/>
        <w:rPr>
          <w:rFonts w:ascii="Arial" w:eastAsia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</w:pPr>
      <w:r w:rsidRPr="00090E60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  <w:t>comunicato stampa</w:t>
      </w:r>
    </w:p>
    <w:p w:rsidR="00A97F7C" w:rsidRPr="00090E60" w:rsidRDefault="00A97F7C">
      <w:pPr>
        <w:spacing w:line="276" w:lineRule="auto"/>
        <w:jc w:val="center"/>
        <w:rPr>
          <w:rFonts w:ascii="Arial" w:eastAsia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</w:pPr>
    </w:p>
    <w:p w:rsidR="00A97F7C" w:rsidRPr="000165AC" w:rsidRDefault="0009412D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LOOPERFEST 2</w:t>
      </w:r>
      <w:r w:rsidR="00815FAB" w:rsidRPr="000165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024</w:t>
      </w:r>
    </w:p>
    <w:p w:rsidR="00A97F7C" w:rsidRPr="000165AC" w:rsidRDefault="0009412D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INTERNATIONAL URBAN FESTIVAL </w:t>
      </w:r>
    </w:p>
    <w:p w:rsidR="00A97F7C" w:rsidRPr="000165AC" w:rsidRDefault="0009412D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165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</w:t>
      </w:r>
      <w:r w:rsidRPr="000165AC">
        <w:rPr>
          <w:rFonts w:ascii="Arial" w:hAnsi="Arial" w:cs="Arial"/>
          <w:color w:val="000000" w:themeColor="text1"/>
          <w:sz w:val="22"/>
          <w:szCs w:val="22"/>
        </w:rPr>
        <w:t xml:space="preserve">l “villaggio” del writing internazionale </w:t>
      </w:r>
    </w:p>
    <w:p w:rsidR="00A97F7C" w:rsidRPr="000165AC" w:rsidRDefault="0009412D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165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Milano </w:t>
      </w:r>
      <w:r w:rsidR="00815FAB" w:rsidRPr="000165A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24, 25, 26 Maggio 2024</w:t>
      </w:r>
    </w:p>
    <w:p w:rsidR="00A97F7C" w:rsidRPr="000165AC" w:rsidRDefault="00815FAB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  <w:sectPr w:rsidR="00A97F7C" w:rsidRPr="000165AC" w:rsidSect="0048193C">
          <w:headerReference w:type="default" r:id="rId7"/>
          <w:footerReference w:type="default" r:id="rId8"/>
          <w:pgSz w:w="11900" w:h="16840"/>
          <w:pgMar w:top="720" w:right="720" w:bottom="720" w:left="720" w:header="0" w:footer="720" w:gutter="0"/>
          <w:cols w:space="720"/>
        </w:sectPr>
      </w:pP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Ex Macello Viale Molise, 62, 20137 Milano MI</w:t>
      </w:r>
    </w:p>
    <w:p w:rsidR="00A97F7C" w:rsidRPr="000165AC" w:rsidRDefault="00A97F7C">
      <w:pPr>
        <w:widowControl/>
        <w:ind w:right="426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A97F7C" w:rsidRPr="000165AC" w:rsidRDefault="0009412D">
      <w:pPr>
        <w:widowControl/>
        <w:ind w:right="426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</w:pPr>
      <w:r w:rsidRPr="000165A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</w:rPr>
        <w:t>Il festival internazionale dedicato alla Urban Art cresce e si rinnova</w:t>
      </w:r>
    </w:p>
    <w:p w:rsidR="00A97F7C" w:rsidRPr="000165AC" w:rsidRDefault="00A97F7C">
      <w:pPr>
        <w:widowControl/>
        <w:ind w:right="426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15FAB" w:rsidRPr="000165AC" w:rsidRDefault="00815FAB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proofErr w:type="spellStart"/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Looperfest</w:t>
      </w:r>
      <w:proofErr w:type="spellEnd"/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 xml:space="preserve"> 2024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International Urban Festival, è pronto a tornare a </w:t>
      </w: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Milano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per la sua </w:t>
      </w: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quinta edizione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promettendo di essere più coinvolgente e innovativo che mai. Il festival, unico nel suo genere, celebra l'arte urbana in tutte le sue forme, mettendo in risalto il talento dei </w:t>
      </w: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writers professionisti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provenienti da tutto il mondo.</w:t>
      </w:r>
    </w:p>
    <w:p w:rsidR="00815FAB" w:rsidRPr="000165AC" w:rsidRDefault="00815FAB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15FAB" w:rsidRPr="000165AC" w:rsidRDefault="00815FAB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In programma</w:t>
      </w:r>
      <w:r w:rsidR="00DE7B88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</w:t>
      </w: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dal 24 al 26 maggio</w:t>
      </w:r>
      <w:r w:rsidR="00DE7B88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all’interno </w:t>
      </w: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dell’Ex Macello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, una serie di eventi che renderanno Milano la capitale internazionale del graffito e dell'arte urbana. L'atmosfera sarà elettrizzante, con una varietà di iniziative che spaziano dalla musica a</w:t>
      </w:r>
      <w:r w:rsidR="00DE7B88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llo </w:t>
      </w:r>
      <w:r w:rsidR="00DE7B88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skateboard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</w:t>
      </w:r>
      <w:r w:rsidR="00DE7B88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passando per i </w:t>
      </w:r>
      <w:r w:rsidR="00DE7B88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workshop,</w:t>
      </w:r>
      <w:r w:rsidR="00DE7B88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coinvolgendo sia gli artisti che il pubblico in un'esperienza unica.</w:t>
      </w:r>
    </w:p>
    <w:p w:rsidR="00815FAB" w:rsidRPr="000165AC" w:rsidRDefault="00815FAB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15FAB" w:rsidRPr="000165AC" w:rsidRDefault="004C2B14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D</w:t>
      </w:r>
      <w:r w:rsidR="00914FEA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urante la</w:t>
      </w:r>
      <w:r w:rsidR="00815FAB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"</w:t>
      </w:r>
      <w:r w:rsidR="00815FAB"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Writing Live Session</w:t>
      </w:r>
      <w:r w:rsidR="00914FEA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” i</w:t>
      </w:r>
      <w:r w:rsidR="00815FAB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writers professionisti daranno vita a straordinarie opere d'arte direttamente sui muri dello spazio post industriale di viale Molise. Sarà un'occasione imperdibile per vedere gli artisti all'opera e per immergersi completamente nell'atmosfera della street art.</w:t>
      </w:r>
    </w:p>
    <w:p w:rsidR="00FB2C6D" w:rsidRPr="000165AC" w:rsidRDefault="00FB2C6D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15FAB" w:rsidRPr="000165AC" w:rsidRDefault="00815FAB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Il </w:t>
      </w:r>
      <w:proofErr w:type="spellStart"/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Looperfest</w:t>
      </w:r>
      <w:proofErr w:type="spellEnd"/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non è solo un evento artistico, ma anche una manifestazione che mira a sensibilizzare e a promuovere l’arte in ogni sua forma. È un'opportunità per la città di Milano di rafforzare la sua identità come polo dell'arte urbana internazionale.</w:t>
      </w:r>
    </w:p>
    <w:p w:rsidR="00815FAB" w:rsidRPr="000165AC" w:rsidRDefault="00815FAB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15FAB" w:rsidRDefault="00815FAB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proofErr w:type="spellStart"/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Looperfest</w:t>
      </w:r>
      <w:proofErr w:type="spellEnd"/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2024 si preannuncia come un'esperienza indimenticabile, che unisce arte</w:t>
      </w:r>
      <w:r w:rsidR="000165AC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e</w:t>
      </w: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cultura in un'unica manifestazione. </w:t>
      </w:r>
    </w:p>
    <w:p w:rsidR="00080AA9" w:rsidRDefault="00080AA9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080AA9" w:rsidRPr="000165AC" w:rsidRDefault="00080AA9" w:rsidP="00080AA9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All’interno dell’area ci sarà anche una rampa da skate per i workshop e i </w:t>
      </w:r>
      <w:proofErr w:type="gramStart"/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professionisti ,</w:t>
      </w:r>
      <w:proofErr w:type="gramEnd"/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area bar e </w:t>
      </w:r>
      <w:proofErr w:type="spellStart"/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foodtruck</w:t>
      </w:r>
      <w:proofErr w:type="spellEnd"/>
    </w:p>
    <w:p w:rsidR="00AF05CD" w:rsidRPr="000165AC" w:rsidRDefault="00AF05CD" w:rsidP="00815FAB">
      <w:pPr>
        <w:widowControl/>
        <w:spacing w:before="20" w:after="20"/>
        <w:ind w:left="130"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AF05CD" w:rsidRPr="000165AC" w:rsidRDefault="00AF05CD" w:rsidP="00080AA9">
      <w:pPr>
        <w:widowControl/>
        <w:spacing w:before="80" w:after="120"/>
        <w:ind w:right="125"/>
        <w:jc w:val="both"/>
        <w:rPr>
          <w:rStyle w:val="Nessuno"/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Style w:val="Nessuno"/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Line up writers 2024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Mediah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@mediah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Canada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Azram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@azram1107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Slovenia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Cruze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@cruzeoner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 Poland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Bjoern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Von Schulz @bjoern_van_schulz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Germany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Dan Kitchener @dankitchener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UK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Layla’s Murals @</w:t>
      </w:r>
      <w:proofErr w:type="gram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laylas.murals</w:t>
      </w:r>
      <w:proofErr w:type="gram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UK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Viktoria Lime @viktorialime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Ukraine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Fatheat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@fatheat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Hungary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Mr. </w:t>
      </w: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Bakeroner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@</w:t>
      </w:r>
      <w:proofErr w:type="gram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mr.bakeroner</w:t>
      </w:r>
      <w:proofErr w:type="gram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Turkey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Resoner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@resoner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France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Plus @</w:t>
      </w:r>
      <w:proofErr w:type="gram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mr.plustik</w:t>
      </w:r>
      <w:proofErr w:type="gram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Switzerland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proofErr w:type="spell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Skan</w:t>
      </w:r>
      <w:proofErr w:type="spell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@skaniism 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Italy</w:t>
      </w:r>
    </w:p>
    <w:p w:rsidR="00D40A66" w:rsidRPr="00D40A66" w:rsidRDefault="00D40A66" w:rsidP="00D40A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22222"/>
          <w:bdr w:val="none" w:sz="0" w:space="0" w:color="auto"/>
          <w:lang w:val="en-US"/>
        </w:rPr>
      </w:pPr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Special </w:t>
      </w:r>
      <w:proofErr w:type="gramStart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>Guest :</w:t>
      </w:r>
      <w:proofErr w:type="gramEnd"/>
      <w:r w:rsidRPr="00D40A66">
        <w:rPr>
          <w:rFonts w:ascii="Arial" w:eastAsia="Times New Roman" w:hAnsi="Arial" w:cs="Arial"/>
          <w:color w:val="222222"/>
          <w:bdr w:val="none" w:sz="0" w:space="0" w:color="auto"/>
          <w:lang w:val="en-US"/>
        </w:rPr>
        <w:t xml:space="preserve"> Mr. Wany @mrwanys</w:t>
      </w:r>
      <w:r w:rsidRPr="00D40A66">
        <w:rPr>
          <w:rFonts w:ascii="Arial" w:eastAsia="Times New Roman" w:hAnsi="Arial" w:cs="Arial"/>
          <w:b/>
          <w:bCs/>
          <w:color w:val="222222"/>
          <w:bdr w:val="none" w:sz="0" w:space="0" w:color="auto"/>
          <w:lang w:val="en-US"/>
        </w:rPr>
        <w:t> Italy</w:t>
      </w:r>
    </w:p>
    <w:p w:rsidR="00815FAB" w:rsidRPr="000165AC" w:rsidRDefault="00815FAB" w:rsidP="00A278D3">
      <w:pPr>
        <w:widowControl/>
        <w:spacing w:before="20" w:after="20"/>
        <w:ind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</w:p>
    <w:p w:rsidR="00AF05CD" w:rsidRPr="000165AC" w:rsidRDefault="0009412D" w:rsidP="00080AA9">
      <w:pPr>
        <w:widowControl/>
        <w:spacing w:before="20" w:after="20"/>
        <w:ind w:right="125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Ricco il programma della manifestazione:</w:t>
      </w:r>
    </w:p>
    <w:p w:rsidR="00A97F7C" w:rsidRDefault="0009412D" w:rsidP="00080AA9">
      <w:pPr>
        <w:widowControl/>
        <w:spacing w:before="20" w:after="20"/>
        <w:ind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Location:</w:t>
      </w:r>
      <w:r w:rsidR="00815FAB" w:rsidRPr="000165AC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Ex Macello Viale Molise, 62, 20137 Milano MI</w:t>
      </w:r>
    </w:p>
    <w:p w:rsidR="00080AA9" w:rsidRPr="00080AA9" w:rsidRDefault="00080AA9" w:rsidP="00080AA9">
      <w:pPr>
        <w:widowControl/>
        <w:spacing w:before="20" w:after="20"/>
        <w:ind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4/25/26 maggio </w:t>
      </w:r>
    </w:p>
    <w:p w:rsidR="00080AA9" w:rsidRPr="00080AA9" w:rsidRDefault="00080AA9" w:rsidP="00080AA9">
      <w:pPr>
        <w:widowControl/>
        <w:spacing w:before="20" w:after="20"/>
        <w:ind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Orari apertura </w:t>
      </w:r>
      <w:proofErr w:type="spellStart"/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ExMacello</w:t>
      </w:r>
      <w:proofErr w:type="spellEnd"/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</w:p>
    <w:p w:rsidR="00080AA9" w:rsidRPr="00080AA9" w:rsidRDefault="00080AA9" w:rsidP="00080AA9">
      <w:pPr>
        <w:widowControl/>
        <w:spacing w:before="20" w:after="20"/>
        <w:ind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Venerdì dalle 11 alle 23</w:t>
      </w:r>
    </w:p>
    <w:p w:rsidR="00080AA9" w:rsidRPr="00080AA9" w:rsidRDefault="00080AA9" w:rsidP="00080AA9">
      <w:pPr>
        <w:widowControl/>
        <w:spacing w:before="20" w:after="20"/>
        <w:ind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lastRenderedPageBreak/>
        <w:t>Sabato dalle 10 alle 01</w:t>
      </w:r>
    </w:p>
    <w:p w:rsidR="00080AA9" w:rsidRPr="000165AC" w:rsidRDefault="00080AA9" w:rsidP="00080AA9">
      <w:pPr>
        <w:widowControl/>
        <w:spacing w:before="20" w:after="20"/>
        <w:ind w:right="125"/>
        <w:jc w:val="both"/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80AA9">
        <w:rPr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Domenica dalle 10 alle 23</w:t>
      </w:r>
    </w:p>
    <w:p w:rsidR="00080AA9" w:rsidRDefault="00080AA9" w:rsidP="0022412B">
      <w:pPr>
        <w:widowControl/>
        <w:spacing w:before="20" w:after="20"/>
        <w:ind w:right="125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AF05CD" w:rsidRPr="0022412B" w:rsidRDefault="00AF05CD" w:rsidP="0022412B">
      <w:pPr>
        <w:widowControl/>
        <w:spacing w:before="20" w:after="20"/>
        <w:ind w:right="125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</w:pPr>
      <w:r w:rsidRPr="0022412B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  <w:t>Line up musi</w:t>
      </w:r>
      <w:r w:rsidR="00301F17" w:rsidRPr="0022412B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  <w:t>c</w:t>
      </w:r>
      <w:r w:rsidRPr="0022412B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  <w:t xml:space="preserve">ale </w:t>
      </w:r>
    </w:p>
    <w:p w:rsidR="00301F17" w:rsidRPr="00301F17" w:rsidRDefault="00301F17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Venerdì</w:t>
      </w:r>
      <w:r w:rsidR="00080AA9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- </w:t>
      </w:r>
      <w:r w:rsidR="00080AA9" w:rsidRPr="00080AA9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- dalle 19.30 alle 23</w:t>
      </w:r>
      <w:r w:rsidR="000165AC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 xml:space="preserve">Edoardo Campolattaro (@ddcmp) --&gt; </w:t>
      </w:r>
      <w:proofErr w:type="spellStart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Fluids</w:t>
      </w:r>
      <w:proofErr w:type="spellEnd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 xml:space="preserve"> / </w:t>
      </w:r>
      <w:proofErr w:type="spellStart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Amazoss</w:t>
      </w:r>
      <w:proofErr w:type="spellEnd"/>
      <w:r w:rsidR="000165AC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</w:r>
      <w:proofErr w:type="spellStart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Discusamba</w:t>
      </w:r>
      <w:proofErr w:type="spellEnd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 xml:space="preserve"> (@discusamba) --&gt; Tutti Frutti</w:t>
      </w:r>
      <w:r w:rsidR="000165AC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Filippo Castiglioni (@filippocastiglioni_) --&gt; Tutti Frutti</w:t>
      </w:r>
      <w:r w:rsidR="000165AC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</w:r>
      <w:proofErr w:type="spellStart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GLF's</w:t>
      </w:r>
      <w:proofErr w:type="spellEnd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 (@</w:t>
      </w:r>
      <w:proofErr w:type="gramStart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glf.music</w:t>
      </w:r>
      <w:proofErr w:type="gramEnd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 xml:space="preserve">) --&gt; </w:t>
      </w:r>
      <w:proofErr w:type="spellStart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Fluids</w:t>
      </w:r>
      <w:proofErr w:type="spellEnd"/>
      <w:r w:rsidR="000165AC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 xml:space="preserve">Guglielmo Morandini (@guglielmomorandini) --&gt; </w:t>
      </w:r>
      <w:proofErr w:type="spellStart"/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Fluids</w:t>
      </w:r>
      <w:proofErr w:type="spellEnd"/>
    </w:p>
    <w:p w:rsidR="0022412B" w:rsidRDefault="000165AC" w:rsidP="00A9100A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A9100A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br/>
      </w:r>
      <w:r w:rsidR="00AF05CD" w:rsidRPr="00A9100A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Sabato</w:t>
      </w:r>
      <w:r w:rsidR="00080AA9" w:rsidRPr="00A9100A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</w:t>
      </w:r>
      <w:r w:rsidR="00A9100A" w:rsidRPr="00B213D3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Powered by </w:t>
      </w:r>
      <w:r w:rsidR="00A9100A" w:rsidRPr="00B213D3"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Z4_agency</w:t>
      </w:r>
      <w:r w:rsidR="00A9100A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</w:t>
      </w:r>
      <w:proofErr w:type="spellStart"/>
      <w:r w:rsidR="00080AA9" w:rsidRPr="00A9100A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dalle</w:t>
      </w:r>
      <w:proofErr w:type="spellEnd"/>
      <w:r w:rsidR="00080AA9" w:rsidRPr="00A9100A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19.30 alle 01</w:t>
      </w:r>
    </w:p>
    <w:p w:rsidR="00DC3D71" w:rsidRPr="00DC3D71" w:rsidRDefault="00DC3D71" w:rsidP="00DC3D71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Dj2p 19:00-20:00 </w:t>
      </w:r>
    </w:p>
    <w:p w:rsidR="00DC3D71" w:rsidRPr="00DC3D71" w:rsidRDefault="00DC3D71" w:rsidP="00DC3D71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Ensi + louis dee 20:00-21:00</w:t>
      </w:r>
    </w:p>
    <w:p w:rsidR="00DC3D71" w:rsidRPr="00DC3D71" w:rsidRDefault="00DC3D71" w:rsidP="00DC3D71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Ft kings 21:00-21:30 </w:t>
      </w:r>
    </w:p>
    <w:p w:rsidR="00DC3D71" w:rsidRPr="00DC3D71" w:rsidRDefault="00DC3D71" w:rsidP="00DC3D71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proofErr w:type="spellStart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Emanuelino</w:t>
      </w:r>
      <w:proofErr w:type="spellEnd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</w:t>
      </w:r>
      <w:proofErr w:type="gramStart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-  live</w:t>
      </w:r>
      <w:proofErr w:type="gramEnd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show  21:30 - 22:30 </w:t>
      </w:r>
    </w:p>
    <w:p w:rsidR="00DC3D71" w:rsidRPr="00DC3D71" w:rsidRDefault="00DC3D71" w:rsidP="00DC3D71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Prod money talks 22:30-23:00 </w:t>
      </w:r>
    </w:p>
    <w:p w:rsidR="00DC3D71" w:rsidRPr="00DC3D71" w:rsidRDefault="00DC3D71" w:rsidP="00DC3D71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proofErr w:type="spellStart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Deepvision</w:t>
      </w:r>
      <w:proofErr w:type="spellEnd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23:00-00:00</w:t>
      </w:r>
    </w:p>
    <w:p w:rsidR="00301F17" w:rsidRPr="000165AC" w:rsidRDefault="00DC3D71" w:rsidP="00DC3D71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proofErr w:type="spellStart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Malcomperez</w:t>
      </w:r>
      <w:proofErr w:type="spellEnd"/>
      <w:r w:rsidRPr="00DC3D71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00:00-1:00</w:t>
      </w:r>
      <w:r w:rsidR="00ED3F0A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br/>
      </w:r>
    </w:p>
    <w:p w:rsidR="00AF05CD" w:rsidRPr="000165AC" w:rsidRDefault="00AF05CD" w:rsidP="00301F17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Domenica</w:t>
      </w:r>
      <w:r w:rsidR="00301F17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- </w:t>
      </w:r>
      <w:r w:rsidR="00301F17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“</w:t>
      </w:r>
      <w:proofErr w:type="spellStart"/>
      <w:r w:rsidR="00301F17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wegoing</w:t>
      </w:r>
      <w:proofErr w:type="spellEnd"/>
      <w:r w:rsidR="00301F17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sound stage”</w:t>
      </w:r>
      <w:r w:rsidR="00080AA9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</w:t>
      </w:r>
      <w:r w:rsidR="00080AA9" w:rsidRPr="00080AA9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- </w:t>
      </w:r>
      <w:proofErr w:type="spellStart"/>
      <w:r w:rsidR="00080AA9" w:rsidRPr="00080AA9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dalle</w:t>
      </w:r>
      <w:proofErr w:type="spellEnd"/>
      <w:r w:rsidR="00080AA9" w:rsidRPr="00080AA9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19.30 alle </w:t>
      </w:r>
      <w:r w:rsidR="00A002AF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23</w:t>
      </w:r>
    </w:p>
    <w:p w:rsidR="00BA5183" w:rsidRPr="00824939" w:rsidRDefault="00D40A66" w:rsidP="00BA5183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BA5183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Sgamo (</w:t>
      </w:r>
      <w:proofErr w:type="spellStart"/>
      <w:r w:rsidRPr="00BA5183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wegoing.sound</w:t>
      </w:r>
      <w:proofErr w:type="spellEnd"/>
      <w:r w:rsidRPr="00BA5183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) </w:t>
      </w:r>
    </w:p>
    <w:p w:rsidR="00D40A66" w:rsidRPr="00D40A66" w:rsidRDefault="00D40A66" w:rsidP="00D40A66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D40A66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Bravissimi Ragazzi </w:t>
      </w:r>
    </w:p>
    <w:p w:rsidR="00D40A66" w:rsidRPr="00D40A66" w:rsidRDefault="00D40A66" w:rsidP="00D40A66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D40A66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Nahuel (Le Guns)</w:t>
      </w:r>
    </w:p>
    <w:p w:rsidR="0022412B" w:rsidRDefault="00D40A66" w:rsidP="00D40A66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proofErr w:type="spellStart"/>
      <w:r w:rsidRPr="00D40A66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Whyleoo</w:t>
      </w:r>
      <w:proofErr w:type="spellEnd"/>
      <w:r w:rsidRPr="00D40A66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(</w:t>
      </w:r>
      <w:proofErr w:type="spellStart"/>
      <w:r w:rsidRPr="00D40A66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Whyld</w:t>
      </w:r>
      <w:proofErr w:type="spellEnd"/>
      <w:r w:rsidRPr="00D40A66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)</w:t>
      </w:r>
    </w:p>
    <w:p w:rsidR="0022412B" w:rsidRPr="000165AC" w:rsidRDefault="0022412B" w:rsidP="0022412B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Venerdì, sabato e domenica</w:t>
      </w:r>
    </w:p>
    <w:p w:rsidR="0022412B" w:rsidRPr="000165AC" w:rsidRDefault="0022412B" w:rsidP="0022412B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Dj: </w:t>
      </w:r>
      <w:proofErr w:type="spellStart"/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Deepvision</w:t>
      </w:r>
      <w:proofErr w:type="spellEnd"/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, Malcom Perez dj</w:t>
      </w:r>
    </w:p>
    <w:p w:rsidR="00301F17" w:rsidRPr="000165AC" w:rsidRDefault="00301F17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301F17" w:rsidRPr="000165AC" w:rsidRDefault="00301F17" w:rsidP="00AF05CD">
      <w:pPr>
        <w:widowControl/>
        <w:spacing w:before="20" w:after="20"/>
        <w:ind w:left="130"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15FAB" w:rsidRPr="000165AC" w:rsidRDefault="00815FAB" w:rsidP="00301F17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  <w:t>Attività skateboard</w:t>
      </w:r>
      <w:r w:rsidR="00AF05CD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  <w:t xml:space="preserve"> by Sbanda Brianza</w:t>
      </w:r>
      <w:r w:rsidR="00080AA9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Venerdì</w:t>
      </w:r>
    </w:p>
    <w:p w:rsidR="00815FAB" w:rsidRPr="00B92B12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B92B12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17.00-18.00 Workshop KIDS 6-12 anni</w:t>
      </w:r>
    </w:p>
    <w:p w:rsidR="00815FAB" w:rsidRPr="00B92B12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B92B12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18.00-19.00 Workshop +12-adulti-family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19.00-21.00 free skate (registrazione free sul posto)</w:t>
      </w:r>
    </w:p>
    <w:p w:rsidR="00301F17" w:rsidRPr="000165AC" w:rsidRDefault="00301F17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15FAB" w:rsidRPr="00B92B12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B92B12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Sabato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10.00-11.00 Workshop KIDS 6-12 anni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11.00-12.00 Workshop +12-adulti-family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12.00-15.00 free skate (registrazione free sul posto)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10.00-11.00 Workshop KIDS 6-12 anni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11.00-12.00 Workshop +12-adulti-family</w:t>
      </w:r>
    </w:p>
    <w:p w:rsidR="00815FAB" w:rsidRPr="000165AC" w:rsidRDefault="00301F17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ore </w:t>
      </w:r>
      <w:r w:rsidR="00815FAB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12.00-15.00 free skate (registrazione free sul posto)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15.00-16.00 Workshop KIDS 6-12 anni</w:t>
      </w:r>
    </w:p>
    <w:p w:rsidR="00815FAB" w:rsidRPr="000165AC" w:rsidRDefault="00815FAB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ore 16.00-17.00 Workshop +12-adulti-family</w:t>
      </w:r>
    </w:p>
    <w:p w:rsidR="00815FAB" w:rsidRPr="000165AC" w:rsidRDefault="00301F17" w:rsidP="00301F17">
      <w:pPr>
        <w:widowControl/>
        <w:spacing w:before="20" w:after="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ore </w:t>
      </w:r>
      <w:r w:rsidR="00815FAB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17.00-21.00 free skate (registrazione free sul posto)</w:t>
      </w:r>
    </w:p>
    <w:p w:rsidR="00815FAB" w:rsidRPr="000165AC" w:rsidRDefault="00815FAB" w:rsidP="00815FAB">
      <w:pPr>
        <w:widowControl/>
        <w:spacing w:before="20" w:after="20"/>
        <w:ind w:left="130"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BA5183" w:rsidRPr="00A9100A" w:rsidRDefault="00301F17" w:rsidP="00BA51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</w:pPr>
      <w:r w:rsidRPr="00A9100A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 xml:space="preserve">Workshop </w:t>
      </w:r>
      <w:r w:rsidR="00B213D3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 xml:space="preserve">di graffiti writing </w:t>
      </w:r>
      <w:r w:rsidRPr="00A9100A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>by</w:t>
      </w:r>
      <w:r w:rsidR="000165AC" w:rsidRPr="00A9100A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 xml:space="preserve"> </w:t>
      </w:r>
      <w:proofErr w:type="spellStart"/>
      <w:r w:rsidR="000165AC" w:rsidRPr="00A9100A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>Another</w:t>
      </w:r>
      <w:proofErr w:type="spellEnd"/>
      <w:r w:rsidR="000165AC" w:rsidRPr="00A9100A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 xml:space="preserve"> Scratch In The </w:t>
      </w:r>
      <w:proofErr w:type="spellStart"/>
      <w:r w:rsidR="000165AC" w:rsidRPr="00A9100A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>Wall</w:t>
      </w:r>
      <w:proofErr w:type="spellEnd"/>
      <w:r w:rsidR="000165AC" w:rsidRPr="00A9100A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/>
        </w:rPr>
        <w:br/>
      </w:r>
      <w:r w:rsidR="00BA5183" w:rsidRPr="00A9100A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Venerdì 24 maggio: dalle 16 alle 20</w:t>
      </w:r>
      <w:r w:rsidR="00BA5183" w:rsidRPr="00A9100A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="00BA5183"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16-17: bambini</w:t>
      </w:r>
      <w:r w:rsidR="00BA5183" w:rsidRPr="00A9100A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="00BA5183"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17-18: ragazzi</w:t>
      </w:r>
      <w:r w:rsidR="00BA5183" w:rsidRPr="00A9100A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="00BA5183"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18-20: adulti</w:t>
      </w:r>
    </w:p>
    <w:p w:rsidR="00B213D3" w:rsidRDefault="00B213D3" w:rsidP="00BA51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</w:pPr>
    </w:p>
    <w:p w:rsidR="000165AC" w:rsidRDefault="00BA5183" w:rsidP="00BA51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Autospacing="1" w:after="100" w:afterAutospacing="1"/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</w:pPr>
      <w:r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lastRenderedPageBreak/>
        <w:t>Sabato 25 e domenica 26 maggio: dalle 10 alle 13 e dalle 14 alle 20</w:t>
      </w:r>
      <w:r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10-11: bambini</w:t>
      </w:r>
      <w:r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11-12: ragazzi</w:t>
      </w:r>
      <w:r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12-13: adulti</w:t>
      </w:r>
      <w:r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14-15: bambini</w:t>
      </w:r>
      <w:r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15-16.30: ragazzi</w:t>
      </w:r>
      <w:r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16.30-20: adulti</w:t>
      </w:r>
    </w:p>
    <w:p w:rsidR="00A9100A" w:rsidRDefault="00A9100A" w:rsidP="00BA51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Autospacing="1" w:after="100" w:afterAutospacing="1"/>
        <w:rPr>
          <w:rFonts w:ascii="Arial" w:hAnsi="Arial" w:cs="Arial"/>
          <w:color w:val="222222"/>
          <w:sz w:val="22"/>
          <w:szCs w:val="22"/>
        </w:rPr>
      </w:pPr>
      <w:r w:rsidRPr="000165AC">
        <w:rPr>
          <w:rFonts w:ascii="Arial" w:hAnsi="Arial" w:cs="Arial"/>
          <w:color w:val="222222"/>
          <w:sz w:val="22"/>
          <w:szCs w:val="22"/>
        </w:rPr>
        <w:t>costi:</w:t>
      </w:r>
      <w:r w:rsidRPr="000165AC">
        <w:rPr>
          <w:rFonts w:ascii="Arial" w:hAnsi="Arial" w:cs="Arial"/>
          <w:color w:val="222222"/>
          <w:sz w:val="22"/>
          <w:szCs w:val="22"/>
        </w:rPr>
        <w:br/>
        <w:t>bambini 10 Euro</w:t>
      </w:r>
      <w:r w:rsidRPr="000165AC">
        <w:rPr>
          <w:rFonts w:ascii="Arial" w:hAnsi="Arial" w:cs="Arial"/>
          <w:color w:val="222222"/>
          <w:sz w:val="22"/>
          <w:szCs w:val="22"/>
        </w:rPr>
        <w:br/>
        <w:t xml:space="preserve">ragazzi 15 Euro </w:t>
      </w:r>
      <w:r w:rsidRPr="000165AC">
        <w:rPr>
          <w:rFonts w:ascii="Arial" w:hAnsi="Arial" w:cs="Arial"/>
          <w:color w:val="222222"/>
          <w:sz w:val="22"/>
          <w:szCs w:val="22"/>
        </w:rPr>
        <w:br/>
        <w:t xml:space="preserve">adulti </w:t>
      </w:r>
      <w:r w:rsidR="00117754">
        <w:rPr>
          <w:rFonts w:ascii="Arial" w:hAnsi="Arial" w:cs="Arial"/>
          <w:color w:val="222222"/>
          <w:sz w:val="22"/>
          <w:szCs w:val="22"/>
        </w:rPr>
        <w:t>15</w:t>
      </w:r>
      <w:r w:rsidRPr="000165AC">
        <w:rPr>
          <w:rFonts w:ascii="Arial" w:hAnsi="Arial" w:cs="Arial"/>
          <w:color w:val="222222"/>
          <w:sz w:val="22"/>
          <w:szCs w:val="22"/>
        </w:rPr>
        <w:t xml:space="preserve"> Euro </w:t>
      </w:r>
    </w:p>
    <w:p w:rsidR="00A9100A" w:rsidRPr="00A9100A" w:rsidRDefault="00A9100A" w:rsidP="00A910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Autospacing="1"/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</w:pPr>
      <w:r w:rsidRPr="00301F17">
        <w:rPr>
          <w:rFonts w:ascii="Arial" w:eastAsia="Times New Roman" w:hAnsi="Arial" w:cs="Arial"/>
          <w:color w:val="222222"/>
          <w:sz w:val="22"/>
          <w:szCs w:val="22"/>
          <w:u w:val="single"/>
          <w:bdr w:val="none" w:sz="0" w:space="0" w:color="auto"/>
        </w:rPr>
        <w:t>Durata (per gruppo)</w:t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:</w:t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  <w:t>1 ora</w:t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301F17">
        <w:rPr>
          <w:rFonts w:ascii="Arial" w:eastAsia="Times New Roman" w:hAnsi="Arial" w:cs="Arial"/>
          <w:color w:val="222222"/>
          <w:sz w:val="22"/>
          <w:szCs w:val="22"/>
          <w:u w:val="single"/>
          <w:bdr w:val="none" w:sz="0" w:space="0" w:color="auto"/>
        </w:rPr>
        <w:t>Limite max (per gruppo)</w:t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:</w:t>
      </w:r>
      <w:r w:rsidRPr="00301F17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  <w:t>20 pax</w:t>
      </w:r>
    </w:p>
    <w:p w:rsidR="000165AC" w:rsidRPr="000165AC" w:rsidRDefault="000165AC" w:rsidP="000165A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Autospacing="1"/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</w:pPr>
      <w:r w:rsidRPr="000165AC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bdr w:val="none" w:sz="0" w:space="0" w:color="auto"/>
        </w:rPr>
        <w:t>Workshop di calligrafia a cura di GEP Caserta</w:t>
      </w:r>
    </w:p>
    <w:p w:rsidR="000165AC" w:rsidRPr="000165AC" w:rsidRDefault="000165AC" w:rsidP="000165A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Autospacing="1"/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</w:pPr>
      <w:r w:rsidRPr="000165AC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introduzione alla calligrafia gotica</w:t>
      </w:r>
      <w:r w:rsidRPr="000165AC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  <w:t xml:space="preserve">alfabeto maiuscolo e minuscolo </w:t>
      </w:r>
      <w:r w:rsidRPr="000165AC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  <w:t xml:space="preserve">dimostrazione sull'utilizzo di vari marker </w:t>
      </w:r>
    </w:p>
    <w:p w:rsidR="000165AC" w:rsidRPr="00301F17" w:rsidRDefault="000165AC" w:rsidP="000165A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Autospacing="1"/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</w:pPr>
      <w:r w:rsidRPr="000165AC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 xml:space="preserve">2 ore costo </w:t>
      </w:r>
      <w:r w:rsidR="00117754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2</w:t>
      </w:r>
      <w:r w:rsidRPr="000165AC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0 Euro</w:t>
      </w:r>
      <w:r w:rsidR="00BA5183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  <w:t>venerdì orari 16.00 – 18.00</w:t>
      </w:r>
      <w:r w:rsidR="0022412B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0165AC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sabato orari 10.00 - 12.00 / 15.00 -17.00</w:t>
      </w:r>
      <w:r w:rsidR="0022412B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br/>
      </w:r>
      <w:r w:rsidRPr="000165AC"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  <w:t>domenica 10.30 - 12.30 / 15.30 -17.30</w:t>
      </w:r>
    </w:p>
    <w:p w:rsidR="00301F17" w:rsidRPr="00301F17" w:rsidRDefault="00301F17" w:rsidP="00301F1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454A89" w:rsidRPr="000165AC" w:rsidRDefault="000165AC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LOOPERFEST DANCE BATTLE -</w:t>
      </w:r>
      <w:proofErr w:type="spellStart"/>
      <w:r w:rsidR="00815FAB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Attività</w:t>
      </w:r>
      <w:proofErr w:type="spellEnd"/>
      <w:r w:rsidR="00815FAB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</w:t>
      </w:r>
      <w:proofErr w:type="spellStart"/>
      <w:r w:rsidR="00815FAB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BreakDance</w:t>
      </w:r>
      <w:proofErr w:type="spellEnd"/>
      <w:r w:rsidR="00454A89" w:rsidRPr="000165AC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- Power by Bandits</w:t>
      </w:r>
      <w:r w:rsidR="00454A89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br/>
      </w:r>
      <w:r w:rsidR="002805A6"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Domenica</w:t>
      </w:r>
    </w:p>
    <w:p w:rsidR="000165AC" w:rsidRPr="000165AC" w:rsidRDefault="000165AC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11,00 - 12,00 WORKSHOP HIP HOP </w:t>
      </w:r>
    </w:p>
    <w:p w:rsidR="000165AC" w:rsidRPr="000165AC" w:rsidRDefault="000165AC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12.00 - 13,00 WORKSHOP BREAKDANCE</w:t>
      </w:r>
      <w:r w:rsidR="0067723D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 xml:space="preserve"> (max 30 </w:t>
      </w:r>
      <w:proofErr w:type="spellStart"/>
      <w:r w:rsidR="0067723D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persone</w:t>
      </w:r>
      <w:proofErr w:type="spellEnd"/>
      <w:r w:rsidR="0067723D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  <w:lang w:val="en-US"/>
        </w:rPr>
        <w:t>)</w:t>
      </w:r>
    </w:p>
    <w:p w:rsidR="000165AC" w:rsidRPr="00B92B12" w:rsidRDefault="000165AC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B92B12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13.00 - 14.30 pausa pranzo</w:t>
      </w:r>
    </w:p>
    <w:p w:rsidR="000165AC" w:rsidRPr="00B92B12" w:rsidRDefault="000165AC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B92B12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15.00 - RISCALDAMENTO</w:t>
      </w:r>
    </w:p>
    <w:p w:rsidR="000165AC" w:rsidRPr="000165AC" w:rsidRDefault="000165AC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16.00 - 17,00 ESIBIZIONI SU PALCO</w:t>
      </w:r>
    </w:p>
    <w:p w:rsidR="000165AC" w:rsidRPr="000165AC" w:rsidRDefault="000165AC" w:rsidP="000165AC">
      <w:pPr>
        <w:widowControl/>
        <w:spacing w:before="20" w:after="20"/>
        <w:ind w:right="125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17,00 - 19,30 BATTLE DI BREAKDANCE E HIP HOP</w:t>
      </w:r>
    </w:p>
    <w:p w:rsidR="00A97F7C" w:rsidRPr="000165AC" w:rsidRDefault="00A97F7C" w:rsidP="000165AC">
      <w:pPr>
        <w:widowControl/>
        <w:spacing w:before="80" w:after="120"/>
        <w:ind w:right="125"/>
        <w:jc w:val="both"/>
        <w:rPr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A97F7C" w:rsidRPr="000165AC" w:rsidRDefault="0009412D" w:rsidP="00301F17">
      <w:pPr>
        <w:spacing w:line="360" w:lineRule="auto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val="single"/>
          <w:shd w:val="clear" w:color="auto" w:fill="FFFFFF"/>
        </w:rPr>
      </w:pPr>
      <w:r w:rsidRPr="000165AC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Per info, iscrizioni workshop e accrediti per gli eventi serali </w:t>
      </w:r>
      <w:r w:rsidRPr="000165AC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sym w:font="Wingdings" w:char="F0E0"/>
      </w:r>
      <w:r w:rsidR="00B92B12" w:rsidRPr="00B92B12">
        <w:t xml:space="preserve"> </w:t>
      </w:r>
      <w:r w:rsidR="00B92B12" w:rsidRPr="00B92B12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Info@kineticvibe.net </w:t>
      </w:r>
      <w:r w:rsidR="00B92B12" w:rsidRPr="000165AC">
        <w:rPr>
          <w:rStyle w:val="Nessuno"/>
          <w:rFonts w:ascii="Arial" w:eastAsia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</w:p>
    <w:p w:rsidR="00A278D3" w:rsidRDefault="0009412D" w:rsidP="00D40A66">
      <w:pPr>
        <w:widowControl/>
        <w:spacing w:before="20" w:after="20"/>
        <w:ind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ab/>
      </w:r>
    </w:p>
    <w:p w:rsidR="00A278D3" w:rsidRDefault="00A278D3" w:rsidP="00A278D3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A278D3" w:rsidRPr="00A278D3" w:rsidRDefault="00A278D3" w:rsidP="00A278D3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Sarà inoltre presente una sorprendente installazione a neon</w:t>
      </w:r>
      <w:r w:rsidR="0083433E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  <w:r w:rsidR="00C42ECB" w:rsidRPr="00C42ECB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di Federico </w:t>
      </w:r>
      <w:proofErr w:type="spellStart"/>
      <w:r w:rsidR="00C42ECB" w:rsidRPr="00C42ECB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Ceruso</w:t>
      </w:r>
      <w:proofErr w:type="spellEnd"/>
      <w:r w:rsidR="00C42ECB" w:rsidRPr="00C42ECB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in arte </w:t>
      </w:r>
      <w:proofErr w:type="spellStart"/>
      <w:r w:rsidR="00C42ECB" w:rsidRPr="00C42ECB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Pepemaniak</w:t>
      </w:r>
      <w:proofErr w:type="spellEnd"/>
      <w:r w:rsidR="00C42ECB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,</w:t>
      </w:r>
      <w:r w:rsidR="00C42ECB" w:rsidRPr="00C42ECB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power</w:t>
      </w:r>
      <w:r w:rsidR="001A38C1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ed</w:t>
      </w:r>
      <w:r w:rsidR="00C42ECB" w:rsidRPr="00C42ECB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by Propaganda</w:t>
      </w:r>
      <w:r w:rsidR="0083433E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. </w:t>
      </w:r>
      <w:r w:rsidRPr="00A278D3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L'arte, la maestria artigianale e l'illuminazione si fondono in un'armoniosa tempesta di design contemporaneo. Un'illuminazione avvolgente che simula l'effetto di una cascata di fulmini.</w:t>
      </w: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  <w:r w:rsidRPr="00A278D3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All'interno di ogni tubo pulsano le vibranti energie del gas Argon.</w:t>
      </w:r>
    </w:p>
    <w:p w:rsidR="00D40A66" w:rsidRDefault="00A278D3" w:rsidP="00A278D3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A278D3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Ogni lampada è un pezzo unico, porta con sé la storia e l'esperienza di installazioni scenografiche fatte nel corso del tempo.</w:t>
      </w:r>
      <w:r w:rsidR="0009412D" w:rsidRPr="000165AC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ab/>
      </w:r>
      <w:r w:rsid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</w:p>
    <w:p w:rsidR="00D40A66" w:rsidRDefault="00D40A66" w:rsidP="00A278D3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  <w:t xml:space="preserve">Presente, poi, 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PROPAGANDA STORE pop up </w:t>
      </w: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con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p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ezzi unici, prototipi e memorabilia</w:t>
      </w:r>
      <w:r w:rsidR="0082493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.</w:t>
      </w:r>
    </w:p>
    <w:p w:rsidR="00824939" w:rsidRDefault="00824939" w:rsidP="00A278D3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824939" w:rsidRPr="00824939" w:rsidRDefault="00824939" w:rsidP="00824939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proofErr w:type="spellStart"/>
      <w:r w:rsidRPr="0082493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Ernyaldisko</w:t>
      </w:r>
      <w:proofErr w:type="spellEnd"/>
      <w:r w:rsidRPr="0082493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leader nell’organizzazione delle Fiere del Disco in Italia, sbarcherà all’interno del </w:t>
      </w:r>
      <w:proofErr w:type="spellStart"/>
      <w:r w:rsidRPr="0082493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Loop</w:t>
      </w:r>
      <w:r w:rsidR="00743D1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erf</w:t>
      </w:r>
      <w:r w:rsidRPr="0082493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est</w:t>
      </w:r>
      <w:proofErr w:type="spellEnd"/>
      <w:r w:rsidRPr="0082493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con un’ampia selezione dei migliori espositori d’Italia per una full immersion tra la musica di tutti i generi - metal, punk, psichedelia, folk, funky, rock, soul, disco dance, progressive, hip-hop, jazz, classica, cantautorato italiano e molti altri.</w:t>
      </w:r>
    </w:p>
    <w:p w:rsidR="00824939" w:rsidRDefault="00824939" w:rsidP="00824939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824939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lastRenderedPageBreak/>
        <w:t>Potrete vendere, scambiare e comprare dischi in vinile a 33,45 giri, cd, MIX avvalendovi del supporto e della professionalità degli espositori.</w:t>
      </w:r>
    </w:p>
    <w:p w:rsidR="00D40A66" w:rsidRDefault="00D40A66" w:rsidP="00A278D3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D40A66" w:rsidRPr="00D40A66" w:rsidRDefault="00D40A66" w:rsidP="00D40A66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In anteprima saranno presentati i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prodotti Spray a base d’acqua</w:t>
      </w: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innovazione della società ITAL G.E.T.E. che si impegna per la sostenibilità del nostro pianeta e il rispetto dell’ambiente. Questi spray sono progettati per essere praticamente inodori e adatti per applicazioni rapide, con un’applicazione opaca e ad asciugatura rapida. ITAL G.E.T.E. è specializzata nella formulazione e produzione di vernici spray. Operando sul mercato da oltre 40 anni, la qualità dei nostri prodotti ha permesso uno sviluppo notevole sia a livello nazionale che internazionale, dove sono richieste prestazioni estremamente elevate.</w:t>
      </w:r>
    </w:p>
    <w:p w:rsidR="00D40A66" w:rsidRPr="00D40A66" w:rsidRDefault="00D40A66" w:rsidP="00D40A66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D40A66">
        <w:rPr>
          <w:rStyle w:val="Nessuno"/>
          <w:rFonts w:ascii="Arial" w:eastAsia="Arial" w:hAnsi="Arial" w:cs="Arial" w:hint="eastAsia"/>
          <w:color w:val="000000" w:themeColor="text1"/>
          <w:sz w:val="22"/>
          <w:szCs w:val="22"/>
          <w:u w:color="222222"/>
          <w:shd w:val="clear" w:color="auto" w:fill="FFFFFF"/>
        </w:rPr>
        <w:t>ITAL G.E.T.E. ottimizza costantemente il processo di produzione delle vernici spray, riducendo il consumo di energia, carta e le emissioni di CO</w:t>
      </w:r>
      <w:r w:rsidRPr="00D40A66">
        <w:rPr>
          <w:rStyle w:val="Nessuno"/>
          <w:rFonts w:ascii="Cambria Math" w:eastAsia="Arial" w:hAnsi="Cambria Math" w:cs="Cambria Math"/>
          <w:color w:val="000000" w:themeColor="text1"/>
          <w:sz w:val="22"/>
          <w:szCs w:val="22"/>
          <w:u w:color="222222"/>
          <w:shd w:val="clear" w:color="auto" w:fill="FFFFFF"/>
        </w:rPr>
        <w:t>₂</w:t>
      </w:r>
      <w:r w:rsidRPr="00D40A66">
        <w:rPr>
          <w:rStyle w:val="Nessuno"/>
          <w:rFonts w:ascii="Arial" w:eastAsia="Arial" w:hAnsi="Arial" w:cs="Arial" w:hint="eastAsia"/>
          <w:color w:val="000000" w:themeColor="text1"/>
          <w:sz w:val="22"/>
          <w:szCs w:val="22"/>
          <w:u w:color="222222"/>
          <w:shd w:val="clear" w:color="auto" w:fill="FFFFFF"/>
        </w:rPr>
        <w:t>. Questo impegno contribuisce a salvaguardare l’ambiente, i cittadini e i lavoratori. L</w:t>
      </w: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’</w:t>
      </w:r>
      <w:r w:rsidRPr="00D40A66">
        <w:rPr>
          <w:rStyle w:val="Nessuno"/>
          <w:rFonts w:ascii="Arial" w:eastAsia="Arial" w:hAnsi="Arial" w:cs="Arial" w:hint="eastAsia"/>
          <w:color w:val="000000" w:themeColor="text1"/>
          <w:sz w:val="22"/>
          <w:szCs w:val="22"/>
          <w:u w:color="222222"/>
          <w:shd w:val="clear" w:color="auto" w:fill="FFFFFF"/>
        </w:rPr>
        <w:t>utilizzo di materiali r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iciclabili è importante per la salvaguardia dell’ambiente. Ricordiamoci sempre di fare la raccolta differenziata e di contribuire alla riduzione dello spreco e dell’inquinamento!</w:t>
      </w:r>
    </w:p>
    <w:p w:rsidR="00A97F7C" w:rsidRDefault="00D40A66" w:rsidP="00D40A66">
      <w:pPr>
        <w:widowControl/>
        <w:spacing w:before="20" w:after="20"/>
        <w:ind w:left="130" w:right="125"/>
        <w:jc w:val="both"/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Tutti invitati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a venire a provare con </w:t>
      </w:r>
      <w:r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l’</w:t>
      </w:r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artista Mr. </w:t>
      </w:r>
      <w:proofErr w:type="spellStart"/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Wany</w:t>
      </w:r>
      <w:proofErr w:type="spellEnd"/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l’uso diretto di queste nuove bombole a base acqua che saranno lanciate tramite una Limited </w:t>
      </w:r>
      <w:proofErr w:type="spellStart"/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edition</w:t>
      </w:r>
      <w:proofErr w:type="spellEnd"/>
      <w:r w:rsidRPr="00D40A66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da parte di LOOPCOLORS.</w:t>
      </w:r>
      <w:r w:rsidR="0009412D" w:rsidRPr="000165AC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ab/>
      </w:r>
      <w:r w:rsidR="00B92B12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  <w:t xml:space="preserve">Sarà presentata anche la lo Spray </w:t>
      </w:r>
      <w:r w:rsidR="00B92B12" w:rsidRPr="00B92B12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limited </w:t>
      </w:r>
      <w:proofErr w:type="spellStart"/>
      <w:r w:rsidR="00B92B12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edition</w:t>
      </w:r>
      <w:proofErr w:type="spellEnd"/>
      <w:r w:rsidR="00B92B12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in collaborazione con </w:t>
      </w:r>
      <w:r w:rsidR="00B92B12" w:rsidRPr="00B92B12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Propaganda</w:t>
      </w:r>
      <w:r w:rsidR="00B92B12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.</w:t>
      </w:r>
    </w:p>
    <w:p w:rsidR="00B92B12" w:rsidRDefault="00B92B12" w:rsidP="00D40A66">
      <w:pPr>
        <w:widowControl/>
        <w:spacing w:before="20" w:after="20"/>
        <w:ind w:left="130" w:right="125"/>
        <w:jc w:val="both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B92B12" w:rsidRPr="000165AC" w:rsidRDefault="00B92B12" w:rsidP="00D40A66">
      <w:pPr>
        <w:widowControl/>
        <w:spacing w:before="20" w:after="20"/>
        <w:ind w:left="130" w:right="125"/>
        <w:jc w:val="both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Durante la 3 giorni sarà dipinto il </w:t>
      </w:r>
      <w:r w:rsidRPr="00B92B12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Container </w:t>
      </w:r>
      <w:proofErr w:type="spellStart"/>
      <w:r w:rsidRPr="00B92B12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Italmondo</w:t>
      </w:r>
      <w:proofErr w:type="spellEnd"/>
      <w:r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.</w:t>
      </w:r>
    </w:p>
    <w:p w:rsidR="00A97F7C" w:rsidRPr="000165AC" w:rsidRDefault="0009412D" w:rsidP="00D94BF0">
      <w:pPr>
        <w:widowControl/>
        <w:spacing w:before="20" w:after="20" w:line="264" w:lineRule="auto"/>
        <w:ind w:right="125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</w:p>
    <w:p w:rsidR="00A97F7C" w:rsidRPr="000165AC" w:rsidRDefault="003133FD" w:rsidP="00D94BF0">
      <w:pPr>
        <w:widowControl/>
        <w:spacing w:before="20" w:after="20" w:line="264" w:lineRule="auto"/>
        <w:ind w:right="125"/>
        <w:rPr>
          <w:rStyle w:val="Nessuno"/>
          <w:rFonts w:ascii="Arial" w:hAnsi="Arial" w:cs="Arial"/>
          <w:color w:val="000000" w:themeColor="text1"/>
          <w:sz w:val="22"/>
          <w:szCs w:val="22"/>
        </w:rPr>
      </w:pPr>
      <w:r w:rsidRPr="000165A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09412D" w:rsidRPr="000165AC">
        <w:rPr>
          <w:rStyle w:val="Nessuno"/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Media Partner</w:t>
      </w:r>
      <w:r w:rsidR="00DE7B88" w:rsidRPr="000165AC">
        <w:rPr>
          <w:rStyle w:val="Nessuno"/>
          <w:rFonts w:ascii="Arial" w:hAnsi="Arial" w:cs="Arial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br/>
      </w:r>
      <w:r w:rsidR="0009412D" w:rsidRPr="000165AC">
        <w:rPr>
          <w:rStyle w:val="Nessuno"/>
          <w:rFonts w:ascii="Arial" w:hAnsi="Arial" w:cs="Arial"/>
          <w:b/>
          <w:bCs/>
          <w:color w:val="000000" w:themeColor="text1"/>
          <w:sz w:val="22"/>
          <w:szCs w:val="22"/>
          <w:u w:color="222222"/>
        </w:rPr>
        <w:t xml:space="preserve"> </w:t>
      </w:r>
    </w:p>
    <w:p w:rsidR="00A97F7C" w:rsidRDefault="0009412D" w:rsidP="002805A6">
      <w:pPr>
        <w:spacing w:before="20" w:after="20" w:line="264" w:lineRule="auto"/>
        <w:ind w:left="130" w:right="125"/>
        <w:jc w:val="both"/>
        <w:rPr>
          <w:rStyle w:val="Hyperlink0"/>
          <w:color w:val="000000" w:themeColor="text1"/>
          <w:sz w:val="22"/>
          <w:szCs w:val="22"/>
        </w:rPr>
      </w:pPr>
      <w:r w:rsidRPr="000165AC">
        <w:rPr>
          <w:rStyle w:val="Nessuno"/>
          <w:rFonts w:ascii="Arial" w:hAnsi="Arial" w:cs="Arial"/>
          <w:b/>
          <w:bCs/>
          <w:color w:val="000000" w:themeColor="text1"/>
          <w:sz w:val="22"/>
          <w:szCs w:val="22"/>
          <w:u w:color="222222"/>
        </w:rPr>
        <w:t>WU Magazine</w:t>
      </w: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</w:rPr>
        <w:t xml:space="preserve"> – </w:t>
      </w: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dal 2006 la rivista mensile di attualità, musica, arte, moda e lifestyle di Milano. Il sito di aggiornamenti quotidiani è </w:t>
      </w:r>
      <w:hyperlink r:id="rId9" w:history="1">
        <w:r w:rsidRPr="000165AC">
          <w:rPr>
            <w:rStyle w:val="Hyperlink0"/>
            <w:color w:val="000000" w:themeColor="text1"/>
            <w:sz w:val="22"/>
            <w:szCs w:val="22"/>
          </w:rPr>
          <w:t>www.wumagazine.com</w:t>
        </w:r>
      </w:hyperlink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  <w:r w:rsidR="002805A6" w:rsidRPr="000165AC">
        <w:rPr>
          <w:rStyle w:val="Nessuno"/>
          <w:rFonts w:ascii="Arial" w:eastAsia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</w:r>
      <w:r w:rsidRPr="000165AC">
        <w:rPr>
          <w:rStyle w:val="Nessuno"/>
          <w:rFonts w:ascii="Arial" w:hAnsi="Arial" w:cs="Arial"/>
          <w:b/>
          <w:bCs/>
          <w:color w:val="000000" w:themeColor="text1"/>
          <w:sz w:val="22"/>
          <w:szCs w:val="22"/>
          <w:u w:color="222222"/>
        </w:rPr>
        <w:t>Zero</w:t>
      </w: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</w:rPr>
        <w:t xml:space="preserve"> - </w:t>
      </w: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dal 1996 il magazine più letto di eventi e lifestyle. Dal 2007 il sito di riferimento per sapere dove andare, a fare cosa e con chi. Sempre gratis, sempre in città, sia su carta che su smartphone, sempre in tasca </w:t>
      </w:r>
      <w:hyperlink r:id="rId10" w:history="1">
        <w:r w:rsidRPr="000165AC">
          <w:rPr>
            <w:rStyle w:val="Hyperlink0"/>
            <w:color w:val="000000" w:themeColor="text1"/>
            <w:sz w:val="22"/>
            <w:szCs w:val="22"/>
          </w:rPr>
          <w:t>www.zero.eu</w:t>
        </w:r>
      </w:hyperlink>
    </w:p>
    <w:p w:rsidR="00080AA9" w:rsidRPr="000165AC" w:rsidRDefault="00080AA9" w:rsidP="00080AA9">
      <w:pPr>
        <w:spacing w:before="20" w:after="20" w:line="264" w:lineRule="auto"/>
        <w:ind w:left="130" w:right="125"/>
        <w:jc w:val="both"/>
        <w:rPr>
          <w:rStyle w:val="Hyperlink0"/>
          <w:color w:val="000000" w:themeColor="text1"/>
          <w:sz w:val="22"/>
          <w:szCs w:val="22"/>
          <w:u w:val="none" w:color="222222"/>
        </w:rPr>
      </w:pPr>
      <w:r w:rsidRPr="00080AA9">
        <w:rPr>
          <w:rStyle w:val="Hyperlink0"/>
          <w:b/>
          <w:bCs/>
          <w:color w:val="000000" w:themeColor="text1"/>
          <w:sz w:val="22"/>
          <w:szCs w:val="22"/>
          <w:u w:val="none" w:color="222222"/>
        </w:rPr>
        <w:t>Culture Boutique</w:t>
      </w:r>
      <w:r>
        <w:rPr>
          <w:rStyle w:val="Hyperlink0"/>
          <w:color w:val="000000" w:themeColor="text1"/>
          <w:sz w:val="22"/>
          <w:szCs w:val="22"/>
          <w:u w:val="none" w:color="222222"/>
        </w:rPr>
        <w:t xml:space="preserve"> – in </w:t>
      </w:r>
      <w:r w:rsidRPr="00080AA9">
        <w:rPr>
          <w:rStyle w:val="Hyperlink0"/>
          <w:color w:val="000000" w:themeColor="text1"/>
          <w:sz w:val="22"/>
          <w:szCs w:val="22"/>
          <w:u w:val="none" w:color="222222"/>
        </w:rPr>
        <w:t xml:space="preserve">un anno si è imposto come una delle principali community per il target di nuova generazione. </w:t>
      </w:r>
      <w:r>
        <w:rPr>
          <w:rStyle w:val="Hyperlink0"/>
          <w:color w:val="000000" w:themeColor="text1"/>
          <w:sz w:val="22"/>
          <w:szCs w:val="22"/>
          <w:u w:val="none" w:color="222222"/>
        </w:rPr>
        <w:t>L</w:t>
      </w:r>
      <w:r w:rsidRPr="00080AA9">
        <w:rPr>
          <w:rStyle w:val="Hyperlink0"/>
          <w:color w:val="000000" w:themeColor="text1"/>
          <w:sz w:val="22"/>
          <w:szCs w:val="22"/>
          <w:u w:val="none" w:color="222222"/>
        </w:rPr>
        <w:t>’</w:t>
      </w:r>
      <w:proofErr w:type="spellStart"/>
      <w:r w:rsidRPr="00080AA9">
        <w:rPr>
          <w:rStyle w:val="Hyperlink0"/>
          <w:color w:val="000000" w:themeColor="text1"/>
          <w:sz w:val="22"/>
          <w:szCs w:val="22"/>
          <w:u w:val="none" w:color="222222"/>
        </w:rPr>
        <w:t>eMagazine</w:t>
      </w:r>
      <w:proofErr w:type="spellEnd"/>
      <w:r w:rsidRPr="00080AA9">
        <w:rPr>
          <w:rStyle w:val="Hyperlink0"/>
          <w:color w:val="000000" w:themeColor="text1"/>
          <w:sz w:val="22"/>
          <w:szCs w:val="22"/>
          <w:u w:val="none" w:color="222222"/>
        </w:rPr>
        <w:t xml:space="preserve"> propone uno sguardo contemporaneo a culture, estetiche e fenomeni del nostro tempo</w:t>
      </w:r>
      <w:r>
        <w:rPr>
          <w:rStyle w:val="Hyperlink0"/>
          <w:color w:val="000000" w:themeColor="text1"/>
          <w:sz w:val="22"/>
          <w:szCs w:val="22"/>
          <w:u w:val="none" w:color="222222"/>
        </w:rPr>
        <w:t xml:space="preserve"> </w:t>
      </w:r>
      <w:r w:rsidRPr="00080AA9">
        <w:rPr>
          <w:rStyle w:val="Hyperlink0"/>
          <w:color w:val="000000" w:themeColor="text1"/>
          <w:sz w:val="22"/>
          <w:szCs w:val="22"/>
          <w:u w:val="none" w:color="222222"/>
        </w:rPr>
        <w:t>@cultureboutique_mag</w:t>
      </w:r>
    </w:p>
    <w:p w:rsidR="00080AA9" w:rsidRDefault="00080AA9">
      <w:pPr>
        <w:widowControl/>
        <w:spacing w:before="20" w:after="20" w:line="264" w:lineRule="auto"/>
        <w:ind w:left="130" w:right="125"/>
        <w:jc w:val="both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572850" w:rsidRDefault="0009412D">
      <w:pPr>
        <w:widowControl/>
        <w:spacing w:before="20" w:after="20" w:line="264" w:lineRule="auto"/>
        <w:ind w:left="130" w:right="125"/>
        <w:jc w:val="both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L’evento è promosso da </w:t>
      </w: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</w:rPr>
        <w:t>Loop Colors</w:t>
      </w: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, brand 100% italiano, prodotto da </w:t>
      </w:r>
      <w:proofErr w:type="spellStart"/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Ital.g.e.t.e</w:t>
      </w:r>
      <w:proofErr w:type="spellEnd"/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. e conosciuto nel mondo per l’altissima qualità delle vernici spray prodotte e destinate al mondo professionale dei graffiti. </w:t>
      </w:r>
      <w:r w:rsidR="002805A6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Manifestazione </w:t>
      </w:r>
      <w:r w:rsidR="00A13660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organizzata da </w:t>
      </w:r>
      <w:proofErr w:type="spellStart"/>
      <w:r w:rsidR="00A13660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Kinetic</w:t>
      </w:r>
      <w:proofErr w:type="spellEnd"/>
      <w:r w:rsidR="00A13660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Vibe, Associazione</w:t>
      </w:r>
      <w:r w:rsidR="000165AC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  <w:proofErr w:type="spellStart"/>
      <w:r w:rsidR="000165AC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Smarting</w:t>
      </w:r>
      <w:proofErr w:type="spellEnd"/>
      <w:r w:rsidR="000165AC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 xml:space="preserve"> APS</w:t>
      </w:r>
      <w:r w:rsidR="00A13660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, e patrocin</w:t>
      </w:r>
      <w:r w:rsidR="000165AC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a</w:t>
      </w:r>
      <w:r w:rsidR="00A13660"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to dal Comune di Milano - Municipio 4.</w:t>
      </w:r>
    </w:p>
    <w:p w:rsidR="00E875A4" w:rsidRDefault="00E875A4">
      <w:pPr>
        <w:widowControl/>
        <w:spacing w:before="20" w:after="20" w:line="264" w:lineRule="auto"/>
        <w:ind w:left="130" w:right="125"/>
        <w:jc w:val="both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E875A4" w:rsidRDefault="00E875A4" w:rsidP="00E875A4">
      <w:pPr>
        <w:widowControl/>
        <w:spacing w:before="20" w:after="20" w:line="264" w:lineRule="auto"/>
        <w:ind w:left="130" w:right="125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>Materiale foto, video e biografie</w:t>
      </w:r>
      <w:r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br/>
      </w:r>
      <w:hyperlink r:id="rId11" w:history="1">
        <w:r w:rsidRPr="0083451B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https://drive.google.com/drive/folders/1NO_yivhq2A5W7YJSprKSofaCslRVMFqi?usp=sharing</w:t>
        </w:r>
      </w:hyperlink>
    </w:p>
    <w:p w:rsidR="00E875A4" w:rsidRPr="000165AC" w:rsidRDefault="00E875A4">
      <w:pPr>
        <w:widowControl/>
        <w:spacing w:before="20" w:after="20" w:line="264" w:lineRule="auto"/>
        <w:ind w:left="130" w:right="125"/>
        <w:jc w:val="both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A97F7C" w:rsidRPr="000165AC" w:rsidRDefault="0009412D" w:rsidP="00572850">
      <w:pPr>
        <w:widowControl/>
        <w:spacing w:before="20" w:after="20" w:line="264" w:lineRule="auto"/>
        <w:ind w:right="125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  <w:r w:rsidRPr="000165AC"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  <w:tab/>
      </w:r>
    </w:p>
    <w:p w:rsidR="00572850" w:rsidRPr="000165AC" w:rsidRDefault="00572850" w:rsidP="00572850">
      <w:pPr>
        <w:widowControl/>
        <w:spacing w:before="20" w:after="20" w:line="264" w:lineRule="auto"/>
        <w:ind w:left="130" w:right="125"/>
        <w:rPr>
          <w:rStyle w:val="Nessuno"/>
          <w:rFonts w:ascii="Arial" w:hAnsi="Arial" w:cs="Arial"/>
          <w:color w:val="000000" w:themeColor="text1"/>
          <w:sz w:val="22"/>
          <w:szCs w:val="22"/>
          <w:u w:color="222222"/>
          <w:shd w:val="clear" w:color="auto" w:fill="FFFFFF"/>
        </w:rPr>
      </w:pPr>
    </w:p>
    <w:p w:rsidR="00A97F7C" w:rsidRPr="000165AC" w:rsidRDefault="00A97F7C">
      <w:pPr>
        <w:spacing w:line="360" w:lineRule="auto"/>
        <w:ind w:left="13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A97F7C" w:rsidRPr="000165AC">
      <w:type w:val="continuous"/>
      <w:pgSz w:w="11900" w:h="16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93C" w:rsidRDefault="0048193C">
      <w:r>
        <w:separator/>
      </w:r>
    </w:p>
  </w:endnote>
  <w:endnote w:type="continuationSeparator" w:id="0">
    <w:p w:rsidR="0048193C" w:rsidRDefault="004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F7C" w:rsidRDefault="00A97F7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93C" w:rsidRDefault="0048193C">
      <w:r>
        <w:separator/>
      </w:r>
    </w:p>
  </w:footnote>
  <w:footnote w:type="continuationSeparator" w:id="0">
    <w:p w:rsidR="0048193C" w:rsidRDefault="0048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F7C" w:rsidRDefault="00A97F7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55B"/>
    <w:multiLevelType w:val="hybridMultilevel"/>
    <w:tmpl w:val="B7D27760"/>
    <w:numStyleLink w:val="Stileimportato2"/>
  </w:abstractNum>
  <w:abstractNum w:abstractNumId="1" w15:restartNumberingAfterBreak="0">
    <w:nsid w:val="39622A31"/>
    <w:multiLevelType w:val="hybridMultilevel"/>
    <w:tmpl w:val="B7D27760"/>
    <w:styleLink w:val="Stileimportato2"/>
    <w:lvl w:ilvl="0" w:tplc="FAD0C1E2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CE30E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41C16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C07AC0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21BC0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F49250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749CE8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07510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6EED4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2733498"/>
    <w:multiLevelType w:val="multilevel"/>
    <w:tmpl w:val="CEC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9260E"/>
    <w:multiLevelType w:val="hybridMultilevel"/>
    <w:tmpl w:val="2878C6BC"/>
    <w:numStyleLink w:val="Stileimportato3"/>
  </w:abstractNum>
  <w:abstractNum w:abstractNumId="4" w15:restartNumberingAfterBreak="0">
    <w:nsid w:val="6E6F69F5"/>
    <w:multiLevelType w:val="hybridMultilevel"/>
    <w:tmpl w:val="AFD867A8"/>
    <w:numStyleLink w:val="Puntielenco"/>
  </w:abstractNum>
  <w:abstractNum w:abstractNumId="5" w15:restartNumberingAfterBreak="0">
    <w:nsid w:val="7D351FC7"/>
    <w:multiLevelType w:val="hybridMultilevel"/>
    <w:tmpl w:val="AFD867A8"/>
    <w:styleLink w:val="Puntielenco"/>
    <w:lvl w:ilvl="0" w:tplc="FEF8F6B6">
      <w:start w:val="1"/>
      <w:numFmt w:val="bullet"/>
      <w:lvlText w:val="-"/>
      <w:lvlJc w:val="left"/>
      <w:pPr>
        <w:ind w:left="3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6160C">
      <w:start w:val="1"/>
      <w:numFmt w:val="bullet"/>
      <w:lvlText w:val="-"/>
      <w:lvlJc w:val="left"/>
      <w:pPr>
        <w:ind w:left="9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A1908">
      <w:start w:val="1"/>
      <w:numFmt w:val="bullet"/>
      <w:lvlText w:val="-"/>
      <w:lvlJc w:val="left"/>
      <w:pPr>
        <w:ind w:left="15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46479A">
      <w:start w:val="1"/>
      <w:numFmt w:val="bullet"/>
      <w:lvlText w:val="-"/>
      <w:lvlJc w:val="left"/>
      <w:pPr>
        <w:ind w:left="21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47CAE">
      <w:start w:val="1"/>
      <w:numFmt w:val="bullet"/>
      <w:lvlText w:val="-"/>
      <w:lvlJc w:val="left"/>
      <w:pPr>
        <w:ind w:left="27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A52EA">
      <w:start w:val="1"/>
      <w:numFmt w:val="bullet"/>
      <w:lvlText w:val="-"/>
      <w:lvlJc w:val="left"/>
      <w:pPr>
        <w:ind w:left="33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66E64">
      <w:start w:val="1"/>
      <w:numFmt w:val="bullet"/>
      <w:lvlText w:val="-"/>
      <w:lvlJc w:val="left"/>
      <w:pPr>
        <w:ind w:left="39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128FBE">
      <w:start w:val="1"/>
      <w:numFmt w:val="bullet"/>
      <w:lvlText w:val="-"/>
      <w:lvlJc w:val="left"/>
      <w:pPr>
        <w:ind w:left="45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ED1BE">
      <w:start w:val="1"/>
      <w:numFmt w:val="bullet"/>
      <w:lvlText w:val="-"/>
      <w:lvlJc w:val="left"/>
      <w:pPr>
        <w:ind w:left="512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FD270E7"/>
    <w:multiLevelType w:val="hybridMultilevel"/>
    <w:tmpl w:val="2878C6BC"/>
    <w:styleLink w:val="Stileimportato3"/>
    <w:lvl w:ilvl="0" w:tplc="D27A152C">
      <w:start w:val="1"/>
      <w:numFmt w:val="decimal"/>
      <w:lvlText w:val="%1.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696D4">
      <w:start w:val="1"/>
      <w:numFmt w:val="decimal"/>
      <w:lvlText w:val="%2.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8632A">
      <w:start w:val="1"/>
      <w:numFmt w:val="decimal"/>
      <w:lvlText w:val="%3."/>
      <w:lvlJc w:val="left"/>
      <w:pPr>
        <w:ind w:left="1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415AE">
      <w:start w:val="1"/>
      <w:numFmt w:val="decimal"/>
      <w:lvlText w:val="%4."/>
      <w:lvlJc w:val="left"/>
      <w:pPr>
        <w:ind w:left="2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A8F90">
      <w:start w:val="1"/>
      <w:numFmt w:val="decimal"/>
      <w:lvlText w:val="%5."/>
      <w:lvlJc w:val="left"/>
      <w:pPr>
        <w:ind w:left="3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A7FEE">
      <w:start w:val="1"/>
      <w:numFmt w:val="decimal"/>
      <w:lvlText w:val="%6."/>
      <w:lvlJc w:val="left"/>
      <w:pPr>
        <w:ind w:left="4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CDCEE">
      <w:start w:val="1"/>
      <w:numFmt w:val="decimal"/>
      <w:lvlText w:val="%7."/>
      <w:lvlJc w:val="left"/>
      <w:pPr>
        <w:ind w:left="4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AD67E">
      <w:start w:val="1"/>
      <w:numFmt w:val="decimal"/>
      <w:lvlText w:val="%8."/>
      <w:lvlJc w:val="left"/>
      <w:pPr>
        <w:ind w:left="5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E7322">
      <w:start w:val="1"/>
      <w:numFmt w:val="decimal"/>
      <w:lvlText w:val="%9."/>
      <w:lvlJc w:val="left"/>
      <w:pPr>
        <w:ind w:left="6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22498716">
    <w:abstractNumId w:val="5"/>
  </w:num>
  <w:num w:numId="2" w16cid:durableId="925118008">
    <w:abstractNumId w:val="4"/>
  </w:num>
  <w:num w:numId="3" w16cid:durableId="1940259559">
    <w:abstractNumId w:val="1"/>
  </w:num>
  <w:num w:numId="4" w16cid:durableId="1623918325">
    <w:abstractNumId w:val="0"/>
  </w:num>
  <w:num w:numId="5" w16cid:durableId="1342857768">
    <w:abstractNumId w:val="6"/>
  </w:num>
  <w:num w:numId="6" w16cid:durableId="587928965">
    <w:abstractNumId w:val="3"/>
  </w:num>
  <w:num w:numId="7" w16cid:durableId="58530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C"/>
    <w:rsid w:val="000165AC"/>
    <w:rsid w:val="00054355"/>
    <w:rsid w:val="00076BD8"/>
    <w:rsid w:val="00080AA9"/>
    <w:rsid w:val="00085220"/>
    <w:rsid w:val="00090E60"/>
    <w:rsid w:val="0009412D"/>
    <w:rsid w:val="00117754"/>
    <w:rsid w:val="001A38C1"/>
    <w:rsid w:val="0022412B"/>
    <w:rsid w:val="00244F99"/>
    <w:rsid w:val="002805A6"/>
    <w:rsid w:val="002A3991"/>
    <w:rsid w:val="00301F17"/>
    <w:rsid w:val="003133FD"/>
    <w:rsid w:val="00454A89"/>
    <w:rsid w:val="0048193C"/>
    <w:rsid w:val="004C2B14"/>
    <w:rsid w:val="00572850"/>
    <w:rsid w:val="0067723D"/>
    <w:rsid w:val="00742BAD"/>
    <w:rsid w:val="00743D19"/>
    <w:rsid w:val="00815FAB"/>
    <w:rsid w:val="00824939"/>
    <w:rsid w:val="0083433E"/>
    <w:rsid w:val="00914FEA"/>
    <w:rsid w:val="00930EC1"/>
    <w:rsid w:val="00A002AF"/>
    <w:rsid w:val="00A104EB"/>
    <w:rsid w:val="00A13660"/>
    <w:rsid w:val="00A278D3"/>
    <w:rsid w:val="00A9100A"/>
    <w:rsid w:val="00A97F7C"/>
    <w:rsid w:val="00AF05CD"/>
    <w:rsid w:val="00B213D3"/>
    <w:rsid w:val="00B56C53"/>
    <w:rsid w:val="00B9215F"/>
    <w:rsid w:val="00B92B12"/>
    <w:rsid w:val="00BA5183"/>
    <w:rsid w:val="00C42ECB"/>
    <w:rsid w:val="00D40A66"/>
    <w:rsid w:val="00D83B36"/>
    <w:rsid w:val="00D94BF0"/>
    <w:rsid w:val="00DC3D71"/>
    <w:rsid w:val="00DE7B88"/>
    <w:rsid w:val="00DF5BCF"/>
    <w:rsid w:val="00E86E25"/>
    <w:rsid w:val="00E875A4"/>
    <w:rsid w:val="00EA66D7"/>
    <w:rsid w:val="00ED3F0A"/>
    <w:rsid w:val="00F011F6"/>
    <w:rsid w:val="00F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3102F"/>
  <w15:docId w15:val="{D4B37BC7-4021-2C4D-9C5C-6DE2484A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57285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28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1"/>
      <w:szCs w:val="21"/>
      <w:u w:val="single" w:color="000000"/>
      <w:shd w:val="clear" w:color="auto" w:fill="FFFFFF"/>
    </w:rPr>
  </w:style>
  <w:style w:type="numbering" w:customStyle="1" w:styleId="Stileimportato3">
    <w:name w:val="Stile importato 3"/>
    <w:pPr>
      <w:numPr>
        <w:numId w:val="5"/>
      </w:numPr>
    </w:pPr>
  </w:style>
  <w:style w:type="paragraph" w:styleId="Paragrafoelenco">
    <w:name w:val="List Paragraph"/>
    <w:pPr>
      <w:widowControl w:val="0"/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Carpredefinitoparagrafo"/>
    <w:rsid w:val="003133FD"/>
  </w:style>
  <w:style w:type="character" w:customStyle="1" w:styleId="Titolo1Carattere">
    <w:name w:val="Titolo 1 Carattere"/>
    <w:basedOn w:val="Carpredefinitoparagrafo"/>
    <w:link w:val="Titolo1"/>
    <w:uiPriority w:val="9"/>
    <w:rsid w:val="0057285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285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285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01F1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10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47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3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13047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55601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9443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72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91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08835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06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73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72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380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064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9560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1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3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3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NO_yivhq2A5W7YJSprKSofaCslRVMFqi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ero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magazine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Vitagliano</cp:lastModifiedBy>
  <cp:revision>2</cp:revision>
  <cp:lastPrinted>2024-05-10T07:21:00Z</cp:lastPrinted>
  <dcterms:created xsi:type="dcterms:W3CDTF">2024-05-10T09:02:00Z</dcterms:created>
  <dcterms:modified xsi:type="dcterms:W3CDTF">2024-05-10T09:02:00Z</dcterms:modified>
</cp:coreProperties>
</file>